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254E" w14:textId="77777777" w:rsidR="00A401A1" w:rsidRDefault="00936D66">
      <w:pPr>
        <w:spacing w:before="3"/>
        <w:ind w:left="232"/>
        <w:rPr>
          <w:rFonts w:ascii="Arial" w:eastAsia="Arial" w:hAnsi="Arial" w:cs="Arial"/>
          <w:sz w:val="52"/>
          <w:szCs w:val="52"/>
        </w:rPr>
      </w:pPr>
      <w:bookmarkStart w:id="0" w:name="_GoBack"/>
      <w:bookmarkEnd w:id="0"/>
      <w:r w:rsidRPr="00936D66">
        <w:rPr>
          <w:rFonts w:ascii="Arial"/>
          <w:b/>
          <w:noProof/>
          <w:sz w:val="5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D8963B0" wp14:editId="5AC21E6B">
            <wp:simplePos x="0" y="0"/>
            <wp:positionH relativeFrom="column">
              <wp:posOffset>91495</wp:posOffset>
            </wp:positionH>
            <wp:positionV relativeFrom="paragraph">
              <wp:posOffset>-146657</wp:posOffset>
            </wp:positionV>
            <wp:extent cx="1762042" cy="731520"/>
            <wp:effectExtent l="19050" t="0" r="0" b="0"/>
            <wp:wrapTight wrapText="bothSides">
              <wp:wrapPolygon edited="0">
                <wp:start x="-234" y="0"/>
                <wp:lineTo x="-234" y="20813"/>
                <wp:lineTo x="21491" y="20813"/>
                <wp:lineTo x="21491" y="0"/>
                <wp:lineTo x="-234" y="0"/>
              </wp:wrapPolygon>
            </wp:wrapTight>
            <wp:docPr id="7" name="Picture 1" descr="SPK O Logo 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 O Logo bw.jpg"/>
                    <pic:cNvPicPr/>
                  </pic:nvPicPr>
                  <pic:blipFill>
                    <a:blip r:embed="rId7" cstate="print"/>
                    <a:srcRect l="8168" t="18533" r="6188" b="22394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CB3">
        <w:rPr>
          <w:rFonts w:ascii="Arial"/>
          <w:b/>
          <w:sz w:val="52"/>
        </w:rPr>
        <w:t>Position</w:t>
      </w:r>
      <w:r w:rsidR="00C26CB3">
        <w:rPr>
          <w:rFonts w:ascii="Arial"/>
          <w:b/>
          <w:spacing w:val="-4"/>
          <w:sz w:val="52"/>
        </w:rPr>
        <w:t xml:space="preserve"> </w:t>
      </w:r>
      <w:r w:rsidR="00C26CB3">
        <w:rPr>
          <w:rFonts w:ascii="Arial"/>
          <w:b/>
          <w:sz w:val="52"/>
        </w:rPr>
        <w:t>Description</w:t>
      </w:r>
    </w:p>
    <w:p w14:paraId="15D9EED1" w14:textId="77777777" w:rsidR="00A401A1" w:rsidRDefault="00A401A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AB745B" w14:textId="77777777" w:rsidR="00A401A1" w:rsidRDefault="00A401A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9BBC40" w14:textId="77777777" w:rsidR="00A401A1" w:rsidRDefault="00A401A1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6883"/>
      </w:tblGrid>
      <w:tr w:rsidR="00A401A1" w14:paraId="284B6A1B" w14:textId="77777777">
        <w:trPr>
          <w:trHeight w:hRule="exact" w:val="37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9A07" w14:textId="77777777" w:rsidR="00A401A1" w:rsidRDefault="00C26CB3">
            <w:pPr>
              <w:pStyle w:val="TableParagraph"/>
              <w:spacing w:before="129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Position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A98E" w14:textId="77777777" w:rsidR="00A401A1" w:rsidRDefault="00C26CB3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ASSISTANT</w:t>
            </w:r>
            <w:r>
              <w:rPr>
                <w:rFonts w:ascii="Arial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TREASURER</w:t>
            </w:r>
          </w:p>
        </w:tc>
      </w:tr>
      <w:tr w:rsidR="00A401A1" w14:paraId="29D49729" w14:textId="77777777">
        <w:trPr>
          <w:trHeight w:hRule="exact" w:val="37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4627" w14:textId="77777777" w:rsidR="00A401A1" w:rsidRDefault="00C26CB3">
            <w:pPr>
              <w:pStyle w:val="TableParagraph"/>
              <w:spacing w:before="129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Date</w:t>
            </w:r>
            <w:r>
              <w:rPr>
                <w:rFonts w:ascii="Arial"/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Written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36C9" w14:textId="77777777" w:rsidR="00A401A1" w:rsidRDefault="00C26CB3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SEPTEMBER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2012</w:t>
            </w:r>
          </w:p>
        </w:tc>
      </w:tr>
      <w:tr w:rsidR="00C26CB3" w14:paraId="71B54EB5" w14:textId="77777777">
        <w:trPr>
          <w:trHeight w:hRule="exact" w:val="37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C713" w14:textId="77777777" w:rsidR="00C26CB3" w:rsidRDefault="00C26CB3">
            <w:pPr>
              <w:pStyle w:val="TableParagraph"/>
              <w:spacing w:before="129"/>
              <w:ind w:right="97"/>
              <w:jc w:val="right"/>
              <w:rPr>
                <w:rFonts w:ascii="Arial"/>
                <w:i/>
                <w:w w:val="105"/>
                <w:sz w:val="20"/>
              </w:rPr>
            </w:pPr>
            <w:r>
              <w:rPr>
                <w:rFonts w:ascii="Arial"/>
                <w:i/>
                <w:w w:val="105"/>
                <w:sz w:val="20"/>
              </w:rPr>
              <w:t>updated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132C" w14:textId="3F752E99" w:rsidR="00C26CB3" w:rsidRDefault="00442358">
            <w:pPr>
              <w:pStyle w:val="TableParagraph"/>
              <w:spacing w:before="138"/>
              <w:ind w:left="100"/>
              <w:rPr>
                <w:rFonts w:ascii="Arial"/>
                <w:w w:val="105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OCTOBER 20</w:t>
            </w:r>
            <w:r w:rsidR="00A60AED">
              <w:rPr>
                <w:rFonts w:ascii="Arial"/>
                <w:w w:val="105"/>
                <w:sz w:val="19"/>
              </w:rPr>
              <w:t>20</w:t>
            </w:r>
          </w:p>
        </w:tc>
      </w:tr>
    </w:tbl>
    <w:p w14:paraId="539959C8" w14:textId="77777777" w:rsidR="00A401A1" w:rsidRDefault="00A401A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163A61" w14:textId="77777777" w:rsidR="00A401A1" w:rsidRDefault="00A401A1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18CA6439" w14:textId="77777777" w:rsidR="00A401A1" w:rsidRDefault="00C26CB3">
      <w:pPr>
        <w:pStyle w:val="Heading1"/>
        <w:numPr>
          <w:ilvl w:val="0"/>
          <w:numId w:val="5"/>
        </w:numPr>
        <w:tabs>
          <w:tab w:val="left" w:pos="539"/>
        </w:tabs>
        <w:spacing w:before="78"/>
        <w:rPr>
          <w:b w:val="0"/>
          <w:bCs w:val="0"/>
        </w:rPr>
      </w:pPr>
      <w:r>
        <w:rPr>
          <w:w w:val="105"/>
        </w:rPr>
        <w:t>POSITION</w:t>
      </w:r>
      <w:r>
        <w:rPr>
          <w:spacing w:val="-15"/>
          <w:w w:val="105"/>
        </w:rPr>
        <w:t xml:space="preserve"> </w:t>
      </w:r>
      <w:r>
        <w:rPr>
          <w:w w:val="105"/>
        </w:rPr>
        <w:t>PURPOSE</w:t>
      </w:r>
    </w:p>
    <w:p w14:paraId="27738F0A" w14:textId="77777777" w:rsidR="00A401A1" w:rsidRDefault="00C26CB3">
      <w:pPr>
        <w:pStyle w:val="BodyText"/>
        <w:spacing w:line="252" w:lineRule="auto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main</w:t>
      </w:r>
      <w:r>
        <w:rPr>
          <w:spacing w:val="-3"/>
          <w:w w:val="105"/>
        </w:rPr>
        <w:t xml:space="preserve"> </w:t>
      </w:r>
      <w:r>
        <w:rPr>
          <w:w w:val="105"/>
        </w:rPr>
        <w:t>purpose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Assistant</w:t>
      </w:r>
      <w:r>
        <w:rPr>
          <w:spacing w:val="-4"/>
          <w:w w:val="105"/>
        </w:rPr>
        <w:t xml:space="preserve"> </w:t>
      </w:r>
      <w:r>
        <w:rPr>
          <w:w w:val="105"/>
        </w:rPr>
        <w:t>Treasurer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co-ordinate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fee</w:t>
      </w:r>
      <w:r>
        <w:rPr>
          <w:spacing w:val="-4"/>
          <w:w w:val="105"/>
        </w:rPr>
        <w:t xml:space="preserve"> </w:t>
      </w:r>
      <w:r>
        <w:rPr>
          <w:w w:val="105"/>
        </w:rPr>
        <w:t>collection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issue</w:t>
      </w:r>
      <w:r>
        <w:rPr>
          <w:spacing w:val="-4"/>
          <w:w w:val="105"/>
        </w:rPr>
        <w:t xml:space="preserve"> </w:t>
      </w:r>
      <w:r w:rsidR="00442358">
        <w:rPr>
          <w:w w:val="105"/>
        </w:rPr>
        <w:t xml:space="preserve">statements </w:t>
      </w:r>
      <w:r>
        <w:rPr>
          <w:w w:val="105"/>
        </w:rPr>
        <w:t xml:space="preserve">as per the “Fee Policy” as set by the </w:t>
      </w:r>
      <w:proofErr w:type="spellStart"/>
      <w:r w:rsidR="00A95D8A">
        <w:rPr>
          <w:w w:val="105"/>
        </w:rPr>
        <w:t>CoM</w:t>
      </w:r>
      <w:r>
        <w:rPr>
          <w:w w:val="105"/>
        </w:rPr>
        <w:t>.</w:t>
      </w:r>
      <w:proofErr w:type="spellEnd"/>
      <w:r w:rsidR="00A95D8A">
        <w:rPr>
          <w:w w:val="105"/>
        </w:rPr>
        <w:t xml:space="preserve"> The Assistant Treasurer will work closely with the Treasurer throughout the year.</w:t>
      </w:r>
      <w:r w:rsidR="00442358">
        <w:rPr>
          <w:w w:val="105"/>
        </w:rPr>
        <w:t xml:space="preserve">  A current and valid Police Check is required for this role.</w:t>
      </w:r>
    </w:p>
    <w:p w14:paraId="17432C2E" w14:textId="77777777" w:rsidR="00A401A1" w:rsidRDefault="00A401A1">
      <w:pPr>
        <w:spacing w:before="3"/>
        <w:rPr>
          <w:rFonts w:ascii="Arial" w:eastAsia="Arial" w:hAnsi="Arial" w:cs="Arial"/>
        </w:rPr>
      </w:pPr>
    </w:p>
    <w:p w14:paraId="0702A75F" w14:textId="77777777" w:rsidR="00A401A1" w:rsidRDefault="00C26CB3">
      <w:pPr>
        <w:pStyle w:val="Heading1"/>
        <w:numPr>
          <w:ilvl w:val="0"/>
          <w:numId w:val="5"/>
        </w:numPr>
        <w:tabs>
          <w:tab w:val="left" w:pos="539"/>
        </w:tabs>
        <w:rPr>
          <w:b w:val="0"/>
          <w:bCs w:val="0"/>
        </w:rPr>
      </w:pPr>
      <w:r>
        <w:rPr>
          <w:w w:val="105"/>
        </w:rPr>
        <w:t>KEY RESPONSIBILTIES AND</w:t>
      </w:r>
      <w:r>
        <w:rPr>
          <w:spacing w:val="-29"/>
          <w:w w:val="105"/>
        </w:rPr>
        <w:t xml:space="preserve"> </w:t>
      </w:r>
      <w:r>
        <w:rPr>
          <w:w w:val="105"/>
        </w:rPr>
        <w:t>ACTIVITIES</w:t>
      </w:r>
    </w:p>
    <w:p w14:paraId="0BDBA601" w14:textId="77777777" w:rsidR="00A401A1" w:rsidRDefault="00A401A1">
      <w:pPr>
        <w:spacing w:before="5"/>
        <w:rPr>
          <w:rFonts w:ascii="Arial" w:eastAsia="Arial" w:hAnsi="Arial" w:cs="Arial"/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A401A1" w14:paraId="21E5F85A" w14:textId="77777777">
        <w:trPr>
          <w:trHeight w:hRule="exact" w:val="269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C3A93" w14:textId="77777777" w:rsidR="00A401A1" w:rsidRDefault="00C26CB3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D473" w14:textId="77777777" w:rsidR="00A401A1" w:rsidRDefault="00C26CB3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Issue Term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Fees/Receipts</w:t>
            </w:r>
          </w:p>
        </w:tc>
      </w:tr>
      <w:tr w:rsidR="00A401A1" w14:paraId="6E52133C" w14:textId="77777777" w:rsidTr="00F36C56">
        <w:trPr>
          <w:trHeight w:hRule="exact" w:val="3954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4D7F" w14:textId="77777777" w:rsidR="00A401A1" w:rsidRDefault="00C26CB3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452AA879" w14:textId="77777777" w:rsidR="00442358" w:rsidRDefault="00B33862" w:rsidP="00F36C56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Familiarity with</w:t>
            </w:r>
            <w:r w:rsidR="00442358">
              <w:rPr>
                <w:rFonts w:ascii="Arial" w:eastAsia="Arial" w:hAnsi="Arial" w:cs="Arial"/>
                <w:sz w:val="21"/>
                <w:szCs w:val="21"/>
              </w:rPr>
              <w:t xml:space="preserve"> the SPK Fees Policy and Fee Information for Families Document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14:paraId="108E11A9" w14:textId="77777777" w:rsidR="00442358" w:rsidRDefault="00442358" w:rsidP="00F36C56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Utilising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MYOB software and liaising w</w:t>
            </w:r>
            <w:r w:rsidR="00B33862">
              <w:rPr>
                <w:rFonts w:ascii="Arial" w:eastAsia="Arial" w:hAnsi="Arial" w:cs="Arial"/>
                <w:sz w:val="21"/>
                <w:szCs w:val="21"/>
              </w:rPr>
              <w:t>ith Treasurer/Bookkeepers to record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all enrolments and issue invoices and statements to families</w:t>
            </w:r>
          </w:p>
          <w:p w14:paraId="354842DB" w14:textId="77777777" w:rsidR="00442358" w:rsidRPr="00F36C56" w:rsidRDefault="00442358" w:rsidP="00F36C56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Accessing SPK bank accounts to balance deposit/fee income via MYOB</w:t>
            </w:r>
          </w:p>
          <w:p w14:paraId="3039A9D2" w14:textId="77777777" w:rsidR="00A401A1" w:rsidRDefault="00C26CB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Issue Invoices as per payment schedule – Kinder Fees are due in</w:t>
            </w:r>
            <w:r>
              <w:rPr>
                <w:rFonts w:ascii="Arial" w:eastAsia="Arial" w:hAnsi="Arial" w:cs="Arial"/>
                <w:spacing w:val="1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advance</w:t>
            </w:r>
          </w:p>
          <w:p w14:paraId="2F34A419" w14:textId="77777777" w:rsidR="00A401A1" w:rsidRDefault="00C26CB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Fees are issued 2 weeks prior to due</w:t>
            </w:r>
            <w:r>
              <w:rPr>
                <w:rFonts w:ascii="Arial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dates</w:t>
            </w:r>
            <w:r w:rsidR="00936D66">
              <w:rPr>
                <w:rFonts w:ascii="Arial"/>
                <w:w w:val="105"/>
                <w:sz w:val="21"/>
              </w:rPr>
              <w:t xml:space="preserve">, except for Term 1 where Fees are issued at the </w:t>
            </w:r>
            <w:r w:rsidR="00442358">
              <w:rPr>
                <w:rFonts w:ascii="Arial"/>
                <w:w w:val="105"/>
                <w:sz w:val="21"/>
              </w:rPr>
              <w:t>AGM</w:t>
            </w:r>
            <w:r w:rsidR="00936D66">
              <w:rPr>
                <w:rFonts w:ascii="Arial"/>
                <w:w w:val="105"/>
                <w:sz w:val="21"/>
              </w:rPr>
              <w:t xml:space="preserve"> for payment within that calendar year</w:t>
            </w:r>
          </w:p>
          <w:p w14:paraId="11881F83" w14:textId="77777777" w:rsidR="00A401A1" w:rsidRDefault="00C26CB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Invoices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are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electronic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are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emailed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families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per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email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details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supplied.</w:t>
            </w:r>
          </w:p>
          <w:p w14:paraId="2E2DA28F" w14:textId="77777777" w:rsidR="00A401A1" w:rsidRDefault="00C26CB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New starts will need to be invoiced and fees adjusted as per</w:t>
            </w:r>
            <w:r>
              <w:rPr>
                <w:rFonts w:ascii="Arial"/>
                <w:spacing w:val="-3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policy.</w:t>
            </w:r>
          </w:p>
          <w:p w14:paraId="27C203BE" w14:textId="77777777" w:rsidR="00A401A1" w:rsidRDefault="00C26CB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Procedure for Overdue Fees is detailed in SPK</w:t>
            </w:r>
            <w:r>
              <w:rPr>
                <w:rFonts w:ascii="Arial"/>
                <w:spacing w:val="-29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Arial"/>
                <w:spacing w:val="-29"/>
                <w:w w:val="105"/>
                <w:sz w:val="21"/>
              </w:rPr>
              <w:t xml:space="preserve">Fees  </w:t>
            </w:r>
            <w:r>
              <w:rPr>
                <w:rFonts w:ascii="Arial"/>
                <w:w w:val="105"/>
                <w:sz w:val="21"/>
              </w:rPr>
              <w:t>Policy</w:t>
            </w:r>
            <w:proofErr w:type="gramEnd"/>
            <w:r>
              <w:rPr>
                <w:rFonts w:ascii="Arial"/>
                <w:w w:val="105"/>
                <w:sz w:val="21"/>
              </w:rPr>
              <w:t>.</w:t>
            </w:r>
          </w:p>
          <w:p w14:paraId="591667EA" w14:textId="77777777" w:rsidR="00A401A1" w:rsidRDefault="00C26CB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Keeping</w:t>
            </w:r>
            <w:r>
              <w:rPr>
                <w:rFonts w:ascii="Arial" w:eastAsia="Arial" w:hAnsi="Arial" w:cs="Arial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track</w:t>
            </w:r>
            <w:r>
              <w:rPr>
                <w:rFonts w:ascii="Arial" w:eastAsia="Arial" w:hAnsi="Arial" w:cs="Arial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details</w:t>
            </w:r>
            <w:r>
              <w:rPr>
                <w:rFonts w:ascii="Arial" w:eastAsia="Arial" w:hAnsi="Arial" w:cs="Arial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payments</w:t>
            </w:r>
            <w:r>
              <w:rPr>
                <w:rFonts w:ascii="Arial" w:eastAsia="Arial" w:hAnsi="Arial" w:cs="Arial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made</w:t>
            </w:r>
            <w:r>
              <w:rPr>
                <w:rFonts w:ascii="Arial" w:eastAsia="Arial" w:hAnsi="Arial" w:cs="Arial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Update</w:t>
            </w:r>
            <w:r>
              <w:rPr>
                <w:rFonts w:ascii="Arial" w:eastAsia="Arial" w:hAnsi="Arial" w:cs="Arial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File</w:t>
            </w:r>
            <w:r>
              <w:rPr>
                <w:rFonts w:ascii="Arial" w:eastAsia="Arial" w:hAnsi="Arial" w:cs="Arial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“Fee</w:t>
            </w:r>
            <w:r>
              <w:rPr>
                <w:rFonts w:ascii="Arial" w:eastAsia="Arial" w:hAnsi="Arial" w:cs="Arial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Records”.</w:t>
            </w:r>
          </w:p>
          <w:p w14:paraId="4B9D5852" w14:textId="77777777" w:rsidR="00A401A1" w:rsidRDefault="00C26CB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3" w:line="252" w:lineRule="auto"/>
              <w:ind w:right="12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Receipts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 w:rsidR="00442358">
              <w:rPr>
                <w:rFonts w:ascii="Arial"/>
                <w:spacing w:val="-4"/>
                <w:w w:val="105"/>
                <w:sz w:val="21"/>
              </w:rPr>
              <w:t xml:space="preserve">(issued as statements) </w:t>
            </w:r>
            <w:r>
              <w:rPr>
                <w:rFonts w:ascii="Arial"/>
                <w:w w:val="105"/>
                <w:sz w:val="21"/>
              </w:rPr>
              <w:t>are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issued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families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within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week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payment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this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also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sent electronically.</w:t>
            </w:r>
          </w:p>
        </w:tc>
      </w:tr>
    </w:tbl>
    <w:p w14:paraId="5DB8CFA5" w14:textId="77777777" w:rsidR="00A401A1" w:rsidRDefault="00A401A1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A401A1" w14:paraId="0D493E99" w14:textId="77777777">
        <w:trPr>
          <w:trHeight w:hRule="exact" w:val="269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C7AF" w14:textId="77777777" w:rsidR="00A401A1" w:rsidRDefault="00C26CB3">
            <w:pPr>
              <w:pStyle w:val="TableParagraph"/>
              <w:spacing w:before="9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36C8" w14:textId="77777777" w:rsidR="00A401A1" w:rsidRDefault="00C26CB3">
            <w:pPr>
              <w:pStyle w:val="TableParagraph"/>
              <w:spacing w:before="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Concession</w:t>
            </w:r>
            <w:r>
              <w:rPr>
                <w:rFonts w:ascii="Arial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Fees</w:t>
            </w:r>
          </w:p>
        </w:tc>
      </w:tr>
      <w:tr w:rsidR="00A401A1" w14:paraId="743E65E4" w14:textId="77777777" w:rsidTr="00F36C56">
        <w:trPr>
          <w:trHeight w:hRule="exact" w:val="1322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1FF0" w14:textId="77777777" w:rsidR="00A401A1" w:rsidRDefault="00C26CB3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031D2869" w14:textId="77777777" w:rsidR="00A401A1" w:rsidRDefault="00C26CB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Establish families that are entitled to concessions on their kindergarten</w:t>
            </w:r>
            <w:r>
              <w:rPr>
                <w:rFonts w:ascii="Arial"/>
                <w:spacing w:val="-3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fees.</w:t>
            </w:r>
          </w:p>
          <w:p w14:paraId="10A3FF0B" w14:textId="77777777" w:rsidR="00A401A1" w:rsidRDefault="00C26CB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Verify Families who are Health Card Holders. (Need to site actual</w:t>
            </w:r>
            <w:r>
              <w:rPr>
                <w:rFonts w:ascii="Arial"/>
                <w:spacing w:val="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documentation)</w:t>
            </w:r>
          </w:p>
          <w:p w14:paraId="7E7BF3A1" w14:textId="77777777" w:rsidR="00A401A1" w:rsidRDefault="00A401A1" w:rsidP="00F36C56">
            <w:pPr>
              <w:pStyle w:val="TableParagraph"/>
              <w:tabs>
                <w:tab w:val="left" w:pos="466"/>
              </w:tabs>
              <w:spacing w:before="13" w:line="247" w:lineRule="auto"/>
              <w:ind w:left="465" w:right="113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8D7C627" w14:textId="77777777" w:rsidR="00A401A1" w:rsidRDefault="00A401A1">
      <w:pPr>
        <w:spacing w:before="1"/>
        <w:rPr>
          <w:rFonts w:ascii="Arial" w:eastAsia="Arial" w:hAnsi="Arial" w:cs="Arial"/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A401A1" w14:paraId="5C1DB670" w14:textId="77777777">
        <w:trPr>
          <w:trHeight w:hRule="exact" w:val="269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9966B" w14:textId="77777777" w:rsidR="00A401A1" w:rsidRDefault="00C26CB3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4EF4" w14:textId="77777777" w:rsidR="00A401A1" w:rsidRDefault="00C26CB3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COM &amp; Book Keeping</w:t>
            </w:r>
            <w:r>
              <w:rPr>
                <w:rFonts w:ascii="Arial"/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Reports</w:t>
            </w:r>
          </w:p>
        </w:tc>
      </w:tr>
      <w:tr w:rsidR="00A401A1" w14:paraId="29C2148B" w14:textId="77777777" w:rsidTr="00F36C56">
        <w:trPr>
          <w:trHeight w:hRule="exact" w:val="1590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D1AF" w14:textId="77777777" w:rsidR="00A401A1" w:rsidRDefault="00C26CB3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6A350F19" w14:textId="77777777" w:rsidR="00A401A1" w:rsidRDefault="00C26CB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3" w:line="247" w:lineRule="auto"/>
              <w:ind w:right="5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Update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COM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once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month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updated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status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Fee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payments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or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any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late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payment issues.</w:t>
            </w:r>
          </w:p>
          <w:p w14:paraId="10911AE9" w14:textId="77777777" w:rsidR="00A401A1" w:rsidRDefault="00A401A1" w:rsidP="00F36C56">
            <w:pPr>
              <w:pStyle w:val="TableParagraph"/>
              <w:tabs>
                <w:tab w:val="left" w:pos="466"/>
              </w:tabs>
              <w:spacing w:before="6" w:line="249" w:lineRule="auto"/>
              <w:ind w:left="465" w:right="574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59ADF4E" w14:textId="77777777" w:rsidR="00A401A1" w:rsidRDefault="00A401A1">
      <w:pPr>
        <w:spacing w:before="1"/>
        <w:rPr>
          <w:rFonts w:ascii="Arial" w:eastAsia="Arial" w:hAnsi="Arial" w:cs="Arial"/>
          <w:b/>
          <w:bCs/>
        </w:rPr>
      </w:pPr>
    </w:p>
    <w:p w14:paraId="71757FC3" w14:textId="77777777" w:rsidR="00936D66" w:rsidRDefault="00936D66">
      <w:pPr>
        <w:spacing w:before="1"/>
        <w:rPr>
          <w:rFonts w:ascii="Arial" w:eastAsia="Arial" w:hAnsi="Arial" w:cs="Arial"/>
          <w:b/>
          <w:bCs/>
        </w:rPr>
      </w:pPr>
    </w:p>
    <w:p w14:paraId="43B3402B" w14:textId="77777777" w:rsidR="00936D66" w:rsidRDefault="00936D66">
      <w:pPr>
        <w:spacing w:before="1"/>
        <w:rPr>
          <w:rFonts w:ascii="Arial" w:eastAsia="Arial" w:hAnsi="Arial" w:cs="Arial"/>
          <w:b/>
          <w:bCs/>
        </w:rPr>
      </w:pPr>
    </w:p>
    <w:p w14:paraId="4EB193DA" w14:textId="77777777" w:rsidR="00936D66" w:rsidRDefault="00936D66">
      <w:pPr>
        <w:spacing w:before="1"/>
        <w:rPr>
          <w:rFonts w:ascii="Arial" w:eastAsia="Arial" w:hAnsi="Arial" w:cs="Arial"/>
          <w:b/>
          <w:bCs/>
        </w:rPr>
      </w:pPr>
    </w:p>
    <w:p w14:paraId="0D81F10F" w14:textId="77777777" w:rsidR="00936D66" w:rsidRDefault="00936D66">
      <w:pPr>
        <w:spacing w:before="1"/>
        <w:rPr>
          <w:rFonts w:ascii="Arial" w:eastAsia="Arial" w:hAnsi="Arial" w:cs="Arial"/>
          <w:b/>
          <w:bCs/>
        </w:rPr>
      </w:pPr>
    </w:p>
    <w:p w14:paraId="4D097E47" w14:textId="77777777" w:rsidR="00936D66" w:rsidRDefault="00936D66">
      <w:pPr>
        <w:spacing w:before="1"/>
        <w:rPr>
          <w:rFonts w:ascii="Arial" w:eastAsia="Arial" w:hAnsi="Arial" w:cs="Arial"/>
          <w:b/>
          <w:bCs/>
        </w:rPr>
      </w:pPr>
    </w:p>
    <w:p w14:paraId="003E3B9E" w14:textId="77777777" w:rsidR="00F36C56" w:rsidRDefault="00F36C56">
      <w:pPr>
        <w:spacing w:before="1"/>
        <w:rPr>
          <w:rFonts w:ascii="Arial" w:eastAsia="Arial" w:hAnsi="Arial" w:cs="Arial"/>
          <w:b/>
          <w:bCs/>
        </w:rPr>
      </w:pPr>
    </w:p>
    <w:p w14:paraId="6E81DD5C" w14:textId="77777777" w:rsidR="00F36C56" w:rsidRDefault="00F36C56">
      <w:pPr>
        <w:spacing w:before="1"/>
        <w:rPr>
          <w:rFonts w:ascii="Arial" w:eastAsia="Arial" w:hAnsi="Arial" w:cs="Arial"/>
          <w:b/>
          <w:bCs/>
        </w:rPr>
      </w:pPr>
    </w:p>
    <w:p w14:paraId="0715FEC6" w14:textId="77777777" w:rsidR="00F36C56" w:rsidRDefault="00F36C56">
      <w:pPr>
        <w:spacing w:before="1"/>
        <w:rPr>
          <w:rFonts w:ascii="Arial" w:eastAsia="Arial" w:hAnsi="Arial" w:cs="Arial"/>
          <w:b/>
          <w:bCs/>
        </w:rPr>
      </w:pPr>
    </w:p>
    <w:p w14:paraId="71DBA674" w14:textId="77777777" w:rsidR="00F36C56" w:rsidRDefault="00F36C56">
      <w:pPr>
        <w:spacing w:before="1"/>
        <w:rPr>
          <w:rFonts w:ascii="Arial" w:eastAsia="Arial" w:hAnsi="Arial" w:cs="Arial"/>
          <w:b/>
          <w:bCs/>
        </w:rPr>
      </w:pPr>
    </w:p>
    <w:p w14:paraId="128D96A5" w14:textId="77777777" w:rsidR="00F36C56" w:rsidRDefault="00F36C56">
      <w:pPr>
        <w:spacing w:before="1"/>
        <w:rPr>
          <w:rFonts w:ascii="Arial" w:eastAsia="Arial" w:hAnsi="Arial" w:cs="Arial"/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A401A1" w14:paraId="71FEF7C4" w14:textId="77777777">
        <w:trPr>
          <w:trHeight w:hRule="exact" w:val="264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FDFF" w14:textId="77777777" w:rsidR="00A401A1" w:rsidRDefault="00C26CB3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51979" w14:textId="77777777" w:rsidR="00A401A1" w:rsidRDefault="00C26CB3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Miscellaneous</w:t>
            </w:r>
          </w:p>
        </w:tc>
      </w:tr>
      <w:tr w:rsidR="00A401A1" w14:paraId="7811072F" w14:textId="77777777" w:rsidTr="00F36C56">
        <w:trPr>
          <w:trHeight w:hRule="exact" w:val="2743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1EF9" w14:textId="77777777" w:rsidR="00A401A1" w:rsidRDefault="00C26CB3">
            <w:pPr>
              <w:pStyle w:val="TableParagraph"/>
              <w:spacing w:before="9"/>
              <w:ind w:left="105"/>
              <w:rPr>
                <w:rFonts w:ascii="Arial"/>
                <w:w w:val="105"/>
                <w:sz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4AD53190" w14:textId="77777777" w:rsidR="00A401A1" w:rsidRDefault="00C26CB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8" w:line="252" w:lineRule="auto"/>
              <w:ind w:right="3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On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occasions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Assistant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Treasurer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required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support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other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COM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roles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information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or volunteer to participate in a sub-committee (at your own</w:t>
            </w:r>
            <w:r>
              <w:rPr>
                <w:rFonts w:ascii="Arial"/>
                <w:spacing w:val="-3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discretion)</w:t>
            </w:r>
          </w:p>
          <w:p w14:paraId="6FDB4BDC" w14:textId="77777777" w:rsidR="00A401A1" w:rsidRPr="00F36C56" w:rsidRDefault="00C26CB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" w:line="247" w:lineRule="auto"/>
              <w:ind w:right="4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Enrolment Officer/Administration Officer will require your assistance at end of year to </w:t>
            </w:r>
            <w:r w:rsidR="00442358">
              <w:rPr>
                <w:rFonts w:ascii="Arial"/>
                <w:w w:val="105"/>
                <w:sz w:val="21"/>
              </w:rPr>
              <w:t xml:space="preserve">generate deposit invoices, confirm </w:t>
            </w:r>
            <w:proofErr w:type="gramStart"/>
            <w:r w:rsidR="00442358">
              <w:rPr>
                <w:rFonts w:ascii="Arial"/>
                <w:w w:val="105"/>
                <w:sz w:val="21"/>
              </w:rPr>
              <w:t xml:space="preserve">payment 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proofErr w:type="gramEnd"/>
            <w:r>
              <w:rPr>
                <w:rFonts w:ascii="Arial"/>
                <w:w w:val="105"/>
                <w:sz w:val="21"/>
              </w:rPr>
              <w:t xml:space="preserve"> issue receipts for enrolment deposits</w:t>
            </w:r>
            <w:r>
              <w:rPr>
                <w:rFonts w:ascii="Arial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paid.</w:t>
            </w:r>
          </w:p>
          <w:p w14:paraId="4AFA1C00" w14:textId="77777777" w:rsidR="00442358" w:rsidRDefault="0044235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" w:line="247" w:lineRule="auto"/>
              <w:ind w:right="4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Assist Social Officer and Treasurer with </w:t>
            </w:r>
            <w:r w:rsidR="00B33862">
              <w:rPr>
                <w:rFonts w:ascii="Arial"/>
                <w:w w:val="105"/>
                <w:sz w:val="21"/>
              </w:rPr>
              <w:t xml:space="preserve">verifying and recording fundraising income via SPK bank statements and when an EFTPOS machine is utilized at events </w:t>
            </w:r>
          </w:p>
        </w:tc>
      </w:tr>
    </w:tbl>
    <w:p w14:paraId="404D9873" w14:textId="77777777" w:rsidR="00A401A1" w:rsidRDefault="00A401A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DE4FB6" w14:textId="77777777" w:rsidR="00936D66" w:rsidRDefault="00936D6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A4F474" w14:textId="77777777" w:rsidR="00936D66" w:rsidRDefault="00936D66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C26CB3" w:rsidRPr="00E903ED" w14:paraId="1AF0A0CE" w14:textId="77777777" w:rsidTr="00936D66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42B904" w14:textId="77777777" w:rsidR="00C26CB3" w:rsidRPr="00E903ED" w:rsidRDefault="00C26CB3" w:rsidP="006B2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Responsibility: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B51B" w14:textId="77777777" w:rsidR="00C26CB3" w:rsidRPr="00E903ED" w:rsidRDefault="00C26CB3" w:rsidP="006B23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POLICIES FOR REVIEW </w:t>
            </w:r>
            <w:r w:rsidR="005A3C08" w:rsidRPr="00E903ED">
              <w:rPr>
                <w:rFonts w:ascii="Arial" w:hAnsi="Arial" w:cs="Arial"/>
              </w:rPr>
              <w:fldChar w:fldCharType="begin"/>
            </w:r>
            <w:r w:rsidR="005A3C08" w:rsidRPr="00E903ED">
              <w:rPr>
                <w:rFonts w:ascii="Arial" w:hAnsi="Arial" w:cs="Arial"/>
              </w:rPr>
              <w:fldChar w:fldCharType="end"/>
            </w:r>
          </w:p>
        </w:tc>
      </w:tr>
      <w:tr w:rsidR="00C26CB3" w:rsidRPr="00E903ED" w14:paraId="00A3BD08" w14:textId="77777777" w:rsidTr="00936D66">
        <w:trPr>
          <w:cantSplit/>
        </w:trPr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5CA11" w14:textId="77777777" w:rsidR="00C26CB3" w:rsidRDefault="00C26CB3" w:rsidP="006B233E">
            <w:pPr>
              <w:ind w:right="29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Responsible for</w:t>
            </w:r>
          </w:p>
          <w:p w14:paraId="2235AFBD" w14:textId="77777777" w:rsidR="00C26CB3" w:rsidRPr="00E903ED" w:rsidRDefault="00C26CB3" w:rsidP="006B233E">
            <w:pPr>
              <w:ind w:right="2976"/>
              <w:rPr>
                <w:rFonts w:ascii="Arial" w:hAnsi="Arial" w:cs="Arial"/>
              </w:rPr>
            </w:pPr>
          </w:p>
        </w:tc>
      </w:tr>
      <w:tr w:rsidR="00C26CB3" w:rsidRPr="00644F70" w14:paraId="30A5ADE9" w14:textId="77777777" w:rsidTr="00936D66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978771" w14:textId="77777777" w:rsidR="00C26CB3" w:rsidRDefault="00C26CB3" w:rsidP="00C26CB3">
            <w:pPr>
              <w:widowControl/>
              <w:numPr>
                <w:ilvl w:val="0"/>
                <w:numId w:val="6"/>
              </w:num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 (with Treasurer)</w:t>
            </w:r>
          </w:p>
          <w:p w14:paraId="6433C1FB" w14:textId="77777777" w:rsidR="00C26CB3" w:rsidRPr="00644F70" w:rsidRDefault="00C26CB3" w:rsidP="00936D66">
            <w:pPr>
              <w:widowControl/>
              <w:numPr>
                <w:ilvl w:val="0"/>
                <w:numId w:val="6"/>
              </w:num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policies </w:t>
            </w:r>
            <w:r w:rsidR="00936D66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>directed by Vice President</w:t>
            </w:r>
            <w:r w:rsidR="00A95D8A">
              <w:rPr>
                <w:rFonts w:ascii="Arial" w:hAnsi="Arial" w:cs="Arial"/>
              </w:rPr>
              <w:t xml:space="preserve"> / </w:t>
            </w:r>
            <w:proofErr w:type="spellStart"/>
            <w:r w:rsidR="00A95D8A">
              <w:rPr>
                <w:rFonts w:ascii="Arial" w:hAnsi="Arial" w:cs="Arial"/>
              </w:rPr>
              <w:t>CoM</w:t>
            </w:r>
            <w:proofErr w:type="spellEnd"/>
            <w:r>
              <w:rPr>
                <w:rFonts w:ascii="Arial" w:hAnsi="Arial" w:cs="Arial"/>
              </w:rPr>
              <w:t xml:space="preserve"> during the Annual Review Cycle</w:t>
            </w:r>
          </w:p>
        </w:tc>
      </w:tr>
      <w:tr w:rsidR="00C26CB3" w:rsidRPr="00E903ED" w14:paraId="28A18CBF" w14:textId="77777777" w:rsidTr="00936D66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9F35" w14:textId="77777777" w:rsidR="00C26CB3" w:rsidRPr="00E903ED" w:rsidRDefault="00C26CB3" w:rsidP="006B233E">
            <w:pPr>
              <w:ind w:left="360" w:right="34"/>
              <w:rPr>
                <w:rFonts w:ascii="Arial" w:hAnsi="Arial" w:cs="Arial"/>
              </w:rPr>
            </w:pPr>
          </w:p>
        </w:tc>
      </w:tr>
    </w:tbl>
    <w:p w14:paraId="58A142B8" w14:textId="77777777" w:rsidR="00A401A1" w:rsidRDefault="00A401A1" w:rsidP="00936D66">
      <w:pPr>
        <w:spacing w:before="2"/>
        <w:ind w:right="189"/>
        <w:jc w:val="right"/>
        <w:rPr>
          <w:rFonts w:ascii="Arial" w:eastAsia="Arial" w:hAnsi="Arial" w:cs="Arial"/>
          <w:sz w:val="14"/>
          <w:szCs w:val="14"/>
        </w:rPr>
      </w:pPr>
    </w:p>
    <w:sectPr w:rsidR="00A401A1" w:rsidSect="005A3C08">
      <w:footerReference w:type="default" r:id="rId8"/>
      <w:type w:val="continuous"/>
      <w:pgSz w:w="11910" w:h="16840"/>
      <w:pgMar w:top="1120" w:right="9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93928" w14:textId="77777777" w:rsidR="009F66F6" w:rsidRDefault="009F66F6" w:rsidP="00936D66">
      <w:r>
        <w:separator/>
      </w:r>
    </w:p>
  </w:endnote>
  <w:endnote w:type="continuationSeparator" w:id="0">
    <w:p w14:paraId="256B1892" w14:textId="77777777" w:rsidR="009F66F6" w:rsidRDefault="009F66F6" w:rsidP="0093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8A14" w14:textId="77777777" w:rsidR="00936D66" w:rsidRDefault="00936D66" w:rsidP="00936D66">
    <w:pPr>
      <w:spacing w:before="8"/>
      <w:rPr>
        <w:rFonts w:ascii="Arial" w:eastAsia="Arial" w:hAnsi="Arial" w:cs="Arial"/>
        <w:b/>
        <w:bCs/>
        <w:sz w:val="18"/>
        <w:szCs w:val="18"/>
      </w:rPr>
    </w:pPr>
  </w:p>
  <w:p w14:paraId="7425E632" w14:textId="7E76D024" w:rsidR="00936D66" w:rsidRDefault="00F36C56" w:rsidP="00936D66">
    <w:pPr>
      <w:spacing w:before="81"/>
      <w:ind w:left="232"/>
      <w:rPr>
        <w:rFonts w:ascii="Arial" w:eastAsia="Arial" w:hAnsi="Arial" w:cs="Arial"/>
        <w:sz w:val="14"/>
        <w:szCs w:val="14"/>
      </w:rPr>
    </w:pPr>
    <w:proofErr w:type="gramStart"/>
    <w:r>
      <w:rPr>
        <w:rFonts w:ascii="Arial"/>
        <w:sz w:val="14"/>
      </w:rPr>
      <w:t>20</w:t>
    </w:r>
    <w:r w:rsidR="00A60AED">
      <w:rPr>
        <w:rFonts w:ascii="Arial"/>
        <w:sz w:val="14"/>
      </w:rPr>
      <w:t xml:space="preserve">20 </w:t>
    </w:r>
    <w:r w:rsidR="00936D66">
      <w:rPr>
        <w:rFonts w:ascii="Arial"/>
        <w:sz w:val="14"/>
      </w:rPr>
      <w:t xml:space="preserve"> Position</w:t>
    </w:r>
    <w:proofErr w:type="gramEnd"/>
    <w:r w:rsidR="00936D66">
      <w:rPr>
        <w:rFonts w:ascii="Arial"/>
        <w:sz w:val="14"/>
      </w:rPr>
      <w:t xml:space="preserve"> Description Assistant</w:t>
    </w:r>
    <w:r w:rsidR="00936D66">
      <w:rPr>
        <w:rFonts w:ascii="Arial"/>
        <w:spacing w:val="-17"/>
        <w:sz w:val="14"/>
      </w:rPr>
      <w:t xml:space="preserve"> </w:t>
    </w:r>
    <w:r w:rsidR="00936D66">
      <w:rPr>
        <w:rFonts w:ascii="Arial"/>
        <w:sz w:val="14"/>
      </w:rPr>
      <w:t>Treasurer.doc</w:t>
    </w:r>
  </w:p>
  <w:p w14:paraId="6CFD108F" w14:textId="77777777" w:rsidR="00936D66" w:rsidRDefault="00936D66">
    <w:pPr>
      <w:pStyle w:val="Footer"/>
    </w:pPr>
  </w:p>
  <w:p w14:paraId="43713CA7" w14:textId="77777777" w:rsidR="00936D66" w:rsidRDefault="00936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5D3A6" w14:textId="77777777" w:rsidR="009F66F6" w:rsidRDefault="009F66F6" w:rsidP="00936D66">
      <w:r>
        <w:separator/>
      </w:r>
    </w:p>
  </w:footnote>
  <w:footnote w:type="continuationSeparator" w:id="0">
    <w:p w14:paraId="320FE5CF" w14:textId="77777777" w:rsidR="009F66F6" w:rsidRDefault="009F66F6" w:rsidP="0093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C58"/>
    <w:multiLevelType w:val="hybridMultilevel"/>
    <w:tmpl w:val="722A1514"/>
    <w:lvl w:ilvl="0" w:tplc="0C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3A51054"/>
    <w:multiLevelType w:val="hybridMultilevel"/>
    <w:tmpl w:val="36907B66"/>
    <w:lvl w:ilvl="0" w:tplc="0C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13D8770D"/>
    <w:multiLevelType w:val="hybridMultilevel"/>
    <w:tmpl w:val="F3886DC8"/>
    <w:lvl w:ilvl="0" w:tplc="F46A0F7E">
      <w:start w:val="1"/>
      <w:numFmt w:val="bullet"/>
      <w:lvlText w:val=""/>
      <w:lvlJc w:val="left"/>
      <w:pPr>
        <w:ind w:left="46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D472C284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B790C49C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3" w:tplc="3510367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0AB2B1A6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B408331E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65BEAFE8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DFDA6BF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BB03968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abstractNum w:abstractNumId="3" w15:restartNumberingAfterBreak="0">
    <w:nsid w:val="1E9D28D2"/>
    <w:multiLevelType w:val="hybridMultilevel"/>
    <w:tmpl w:val="6AD024D2"/>
    <w:lvl w:ilvl="0" w:tplc="E552FF9A">
      <w:start w:val="1"/>
      <w:numFmt w:val="bullet"/>
      <w:lvlText w:val=""/>
      <w:lvlJc w:val="left"/>
      <w:pPr>
        <w:ind w:left="46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6358C0BA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506EFFD2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3" w:tplc="A0B84F6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CCAEC0D4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11FC2E4A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275AF29A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BB2E7CA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BDDC200C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abstractNum w:abstractNumId="4" w15:restartNumberingAfterBreak="0">
    <w:nsid w:val="4D9B685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DBA6700"/>
    <w:multiLevelType w:val="hybridMultilevel"/>
    <w:tmpl w:val="53FC7958"/>
    <w:lvl w:ilvl="0" w:tplc="9D043120">
      <w:start w:val="1"/>
      <w:numFmt w:val="bullet"/>
      <w:lvlText w:val=""/>
      <w:lvlJc w:val="left"/>
      <w:pPr>
        <w:ind w:left="46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EB06E42C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0798CACA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3" w:tplc="516051BE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5EC89AA0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6CF43136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31865B44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F2E405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7D66F66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abstractNum w:abstractNumId="6" w15:restartNumberingAfterBreak="0">
    <w:nsid w:val="63381619"/>
    <w:multiLevelType w:val="hybridMultilevel"/>
    <w:tmpl w:val="F550BAEA"/>
    <w:lvl w:ilvl="0" w:tplc="37D8E706">
      <w:start w:val="1"/>
      <w:numFmt w:val="decimal"/>
      <w:lvlText w:val="%1."/>
      <w:lvlJc w:val="left"/>
      <w:pPr>
        <w:ind w:left="538" w:hanging="306"/>
        <w:jc w:val="left"/>
      </w:pPr>
      <w:rPr>
        <w:rFonts w:ascii="Arial" w:eastAsia="Arial" w:hAnsi="Arial" w:hint="default"/>
        <w:b/>
        <w:bCs/>
        <w:spacing w:val="0"/>
        <w:w w:val="102"/>
        <w:sz w:val="21"/>
        <w:szCs w:val="21"/>
      </w:rPr>
    </w:lvl>
    <w:lvl w:ilvl="1" w:tplc="8BB6456A">
      <w:start w:val="1"/>
      <w:numFmt w:val="bullet"/>
      <w:lvlText w:val="•"/>
      <w:lvlJc w:val="left"/>
      <w:pPr>
        <w:ind w:left="1506" w:hanging="306"/>
      </w:pPr>
      <w:rPr>
        <w:rFonts w:hint="default"/>
      </w:rPr>
    </w:lvl>
    <w:lvl w:ilvl="2" w:tplc="6A9EBBA4">
      <w:start w:val="1"/>
      <w:numFmt w:val="bullet"/>
      <w:lvlText w:val="•"/>
      <w:lvlJc w:val="left"/>
      <w:pPr>
        <w:ind w:left="2473" w:hanging="306"/>
      </w:pPr>
      <w:rPr>
        <w:rFonts w:hint="default"/>
      </w:rPr>
    </w:lvl>
    <w:lvl w:ilvl="3" w:tplc="08B2F03C">
      <w:start w:val="1"/>
      <w:numFmt w:val="bullet"/>
      <w:lvlText w:val="•"/>
      <w:lvlJc w:val="left"/>
      <w:pPr>
        <w:ind w:left="3439" w:hanging="306"/>
      </w:pPr>
      <w:rPr>
        <w:rFonts w:hint="default"/>
      </w:rPr>
    </w:lvl>
    <w:lvl w:ilvl="4" w:tplc="C3DC44BE">
      <w:start w:val="1"/>
      <w:numFmt w:val="bullet"/>
      <w:lvlText w:val="•"/>
      <w:lvlJc w:val="left"/>
      <w:pPr>
        <w:ind w:left="4406" w:hanging="306"/>
      </w:pPr>
      <w:rPr>
        <w:rFonts w:hint="default"/>
      </w:rPr>
    </w:lvl>
    <w:lvl w:ilvl="5" w:tplc="954ACF24">
      <w:start w:val="1"/>
      <w:numFmt w:val="bullet"/>
      <w:lvlText w:val="•"/>
      <w:lvlJc w:val="left"/>
      <w:pPr>
        <w:ind w:left="5372" w:hanging="306"/>
      </w:pPr>
      <w:rPr>
        <w:rFonts w:hint="default"/>
      </w:rPr>
    </w:lvl>
    <w:lvl w:ilvl="6" w:tplc="3C5E376C">
      <w:start w:val="1"/>
      <w:numFmt w:val="bullet"/>
      <w:lvlText w:val="•"/>
      <w:lvlJc w:val="left"/>
      <w:pPr>
        <w:ind w:left="6339" w:hanging="306"/>
      </w:pPr>
      <w:rPr>
        <w:rFonts w:hint="default"/>
      </w:rPr>
    </w:lvl>
    <w:lvl w:ilvl="7" w:tplc="A170C2E6">
      <w:start w:val="1"/>
      <w:numFmt w:val="bullet"/>
      <w:lvlText w:val="•"/>
      <w:lvlJc w:val="left"/>
      <w:pPr>
        <w:ind w:left="7305" w:hanging="306"/>
      </w:pPr>
      <w:rPr>
        <w:rFonts w:hint="default"/>
      </w:rPr>
    </w:lvl>
    <w:lvl w:ilvl="8" w:tplc="94867A84">
      <w:start w:val="1"/>
      <w:numFmt w:val="bullet"/>
      <w:lvlText w:val="•"/>
      <w:lvlJc w:val="left"/>
      <w:pPr>
        <w:ind w:left="8272" w:hanging="306"/>
      </w:pPr>
      <w:rPr>
        <w:rFonts w:hint="default"/>
      </w:rPr>
    </w:lvl>
  </w:abstractNum>
  <w:abstractNum w:abstractNumId="7" w15:restartNumberingAfterBreak="0">
    <w:nsid w:val="751F76E4"/>
    <w:multiLevelType w:val="hybridMultilevel"/>
    <w:tmpl w:val="9BAED960"/>
    <w:lvl w:ilvl="0" w:tplc="E1A4F3C0">
      <w:start w:val="1"/>
      <w:numFmt w:val="bullet"/>
      <w:lvlText w:val=""/>
      <w:lvlJc w:val="left"/>
      <w:pPr>
        <w:ind w:left="46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D674D684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089E06DA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3" w:tplc="5DD880D0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447A8C92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1EF4EF44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C876CA9C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6638F8D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0249E1C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1A1"/>
    <w:rsid w:val="00305E5D"/>
    <w:rsid w:val="00442358"/>
    <w:rsid w:val="00486686"/>
    <w:rsid w:val="004B1F0C"/>
    <w:rsid w:val="005A3C08"/>
    <w:rsid w:val="007928D6"/>
    <w:rsid w:val="0083207B"/>
    <w:rsid w:val="00936D66"/>
    <w:rsid w:val="00967CD8"/>
    <w:rsid w:val="009F66F6"/>
    <w:rsid w:val="00A401A1"/>
    <w:rsid w:val="00A60AED"/>
    <w:rsid w:val="00A95D8A"/>
    <w:rsid w:val="00B33862"/>
    <w:rsid w:val="00C26CB3"/>
    <w:rsid w:val="00EC387A"/>
    <w:rsid w:val="00F3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63BA9"/>
  <w15:docId w15:val="{D904A187-3777-4B22-8E2E-223A1C1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8" w:hanging="306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23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6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66"/>
  </w:style>
  <w:style w:type="paragraph" w:styleId="Footer">
    <w:name w:val="footer"/>
    <w:basedOn w:val="Normal"/>
    <w:link w:val="FooterChar"/>
    <w:uiPriority w:val="99"/>
    <w:unhideWhenUsed/>
    <w:rsid w:val="00936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66"/>
  </w:style>
  <w:style w:type="paragraph" w:styleId="BalloonText">
    <w:name w:val="Balloon Text"/>
    <w:basedOn w:val="Normal"/>
    <w:link w:val="BalloonTextChar"/>
    <w:uiPriority w:val="99"/>
    <w:semiHidden/>
    <w:unhideWhenUsed/>
    <w:rsid w:val="00936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 Teoh</dc:creator>
  <cp:lastModifiedBy>Microsoft Office User</cp:lastModifiedBy>
  <cp:revision>9</cp:revision>
  <dcterms:created xsi:type="dcterms:W3CDTF">2017-10-27T02:57:00Z</dcterms:created>
  <dcterms:modified xsi:type="dcterms:W3CDTF">2020-06-25T02:03:00Z</dcterms:modified>
</cp:coreProperties>
</file>